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55488" w14:textId="7E2FFA5B" w:rsidR="00E51559" w:rsidRPr="001E7E7B" w:rsidRDefault="001E7E7B" w:rsidP="001E7E7B">
      <w:pPr>
        <w:jc w:val="center"/>
        <w:rPr>
          <w:rFonts w:ascii="Trebuchet MS" w:eastAsiaTheme="minorHAnsi" w:hAnsi="Trebuchet MS" w:cstheme="minorBidi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032BEA8" wp14:editId="45C924B3">
            <wp:extent cx="765810" cy="939800"/>
            <wp:effectExtent l="0" t="0" r="0" b="0"/>
            <wp:docPr id="3" name="Picture 3" descr="C:\Users\BRobertson\Pictures\BHS BEAR Colou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BRobertson\Pictures\BHS BEAR Colour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5" t="15067" r="21448" b="15355"/>
                    <a:stretch/>
                  </pic:blipFill>
                  <pic:spPr bwMode="auto">
                    <a:xfrm>
                      <a:off x="0" y="0"/>
                      <a:ext cx="76581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328D533" w14:textId="52D9F0A3" w:rsidR="00E51559" w:rsidRPr="001841A9" w:rsidRDefault="00E51559" w:rsidP="00E51559">
      <w:pPr>
        <w:jc w:val="center"/>
        <w:rPr>
          <w:rFonts w:ascii="Trebuchet MS" w:eastAsiaTheme="minorHAnsi" w:hAnsi="Trebuchet MS" w:cstheme="minorBidi"/>
          <w:b/>
          <w:sz w:val="36"/>
          <w:szCs w:val="22"/>
          <w:lang w:eastAsia="en-US"/>
        </w:rPr>
      </w:pPr>
      <w:r w:rsidRPr="001841A9">
        <w:rPr>
          <w:rFonts w:ascii="Trebuchet MS" w:eastAsiaTheme="minorHAnsi" w:hAnsi="Trebuchet MS" w:cstheme="minorBidi"/>
          <w:b/>
          <w:sz w:val="36"/>
          <w:szCs w:val="22"/>
          <w:lang w:eastAsia="en-US"/>
        </w:rPr>
        <w:t>BERWICKSHIRE HIGH S</w:t>
      </w:r>
      <w:r w:rsidR="00BA7366" w:rsidRPr="001841A9">
        <w:rPr>
          <w:rFonts w:ascii="Trebuchet MS" w:eastAsiaTheme="minorHAnsi" w:hAnsi="Trebuchet MS" w:cstheme="minorBidi"/>
          <w:b/>
          <w:sz w:val="36"/>
          <w:szCs w:val="22"/>
          <w:lang w:eastAsia="en-US"/>
        </w:rPr>
        <w:t>C</w:t>
      </w:r>
      <w:r w:rsidRPr="001841A9">
        <w:rPr>
          <w:rFonts w:ascii="Trebuchet MS" w:eastAsiaTheme="minorHAnsi" w:hAnsi="Trebuchet MS" w:cstheme="minorBidi"/>
          <w:b/>
          <w:sz w:val="36"/>
          <w:szCs w:val="22"/>
          <w:lang w:eastAsia="en-US"/>
        </w:rPr>
        <w:t>HOOL</w:t>
      </w:r>
    </w:p>
    <w:p w14:paraId="1087DFAB" w14:textId="77777777" w:rsidR="00E51559" w:rsidRPr="001841A9" w:rsidRDefault="00E51559" w:rsidP="00E51559">
      <w:pPr>
        <w:jc w:val="center"/>
        <w:rPr>
          <w:rFonts w:ascii="Trebuchet MS" w:eastAsiaTheme="minorHAnsi" w:hAnsi="Trebuchet MS" w:cstheme="minorBidi"/>
          <w:sz w:val="36"/>
          <w:szCs w:val="22"/>
          <w:lang w:eastAsia="en-US"/>
        </w:rPr>
      </w:pPr>
      <w:r w:rsidRPr="001841A9">
        <w:rPr>
          <w:rFonts w:ascii="Trebuchet MS" w:eastAsiaTheme="minorHAnsi" w:hAnsi="Trebuchet MS" w:cstheme="minorBidi"/>
          <w:sz w:val="36"/>
          <w:szCs w:val="22"/>
          <w:lang w:eastAsia="en-US"/>
        </w:rPr>
        <w:t>Professional Learning Plan (PLP)</w:t>
      </w:r>
    </w:p>
    <w:p w14:paraId="479C6A4E" w14:textId="77777777" w:rsidR="00E51559" w:rsidRPr="001841A9" w:rsidRDefault="00E51559" w:rsidP="00E51559">
      <w:pPr>
        <w:rPr>
          <w:rFonts w:ascii="Trebuchet MS" w:eastAsiaTheme="minorHAnsi" w:hAnsi="Trebuchet MS" w:cstheme="minorBidi"/>
          <w:sz w:val="22"/>
          <w:szCs w:val="22"/>
          <w:lang w:eastAsia="en-US"/>
        </w:rPr>
      </w:pPr>
    </w:p>
    <w:p w14:paraId="4F63D9EA" w14:textId="2071FD10" w:rsidR="00E51559" w:rsidRPr="001841A9" w:rsidRDefault="00E51559" w:rsidP="001841A9">
      <w:pPr>
        <w:jc w:val="center"/>
        <w:rPr>
          <w:rFonts w:ascii="Trebuchet MS" w:eastAsiaTheme="minorHAnsi" w:hAnsi="Trebuchet MS" w:cstheme="minorBidi"/>
          <w:sz w:val="22"/>
          <w:szCs w:val="22"/>
          <w:lang w:eastAsia="en-US"/>
        </w:rPr>
      </w:pPr>
      <w:r w:rsidRPr="001841A9">
        <w:rPr>
          <w:rFonts w:ascii="Trebuchet MS" w:eastAsiaTheme="minorHAnsi" w:hAnsi="Trebuchet MS" w:cstheme="minorBid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8E75B" wp14:editId="51705983">
                <wp:simplePos x="0" y="0"/>
                <wp:positionH relativeFrom="margin">
                  <wp:align>center</wp:align>
                </wp:positionH>
                <wp:positionV relativeFrom="paragraph">
                  <wp:posOffset>259228</wp:posOffset>
                </wp:positionV>
                <wp:extent cx="6610350" cy="44450"/>
                <wp:effectExtent l="0" t="0" r="1905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0350" cy="444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4848A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0.4pt" to="520.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" strokecolor="red" strokeweight="1.5pt">
                <v:stroke joinstyle="miter"/>
                <w10:wrap anchorx="margin"/>
              </v:line>
            </w:pict>
          </mc:Fallback>
        </mc:AlternateContent>
      </w:r>
      <w:r w:rsidRPr="001841A9">
        <w:rPr>
          <w:rFonts w:ascii="Trebuchet MS" w:eastAsiaTheme="minorHAnsi" w:hAnsi="Trebuchet MS" w:cstheme="minorBidi"/>
          <w:sz w:val="22"/>
          <w:szCs w:val="22"/>
          <w:lang w:eastAsia="en-US"/>
        </w:rPr>
        <w:t>Supporting the continuous improvement of teaching and learning across our school</w:t>
      </w:r>
    </w:p>
    <w:p w14:paraId="50060BF4" w14:textId="77777777" w:rsidR="001841A9" w:rsidRPr="001841A9" w:rsidRDefault="001841A9" w:rsidP="001841A9">
      <w:pPr>
        <w:jc w:val="center"/>
        <w:rPr>
          <w:rFonts w:ascii="Trebuchet MS" w:eastAsiaTheme="minorHAnsi" w:hAnsi="Trebuchet MS" w:cstheme="minorBidi"/>
          <w:sz w:val="22"/>
          <w:szCs w:val="22"/>
          <w:lang w:eastAsia="en-US"/>
        </w:rPr>
      </w:pPr>
    </w:p>
    <w:p w14:paraId="44ABD2A7" w14:textId="77777777" w:rsidR="00E51559" w:rsidRPr="001841A9" w:rsidRDefault="00E51559"/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7"/>
        <w:gridCol w:w="3183"/>
        <w:gridCol w:w="5414"/>
      </w:tblGrid>
      <w:tr w:rsidR="00E51559" w:rsidRPr="001841A9" w14:paraId="0C4235D0" w14:textId="77777777" w:rsidTr="00E51559">
        <w:trPr>
          <w:trHeight w:val="542"/>
        </w:trPr>
        <w:tc>
          <w:tcPr>
            <w:tcW w:w="9924" w:type="dxa"/>
            <w:gridSpan w:val="3"/>
            <w:shd w:val="clear" w:color="auto" w:fill="FF0000"/>
            <w:vAlign w:val="center"/>
          </w:tcPr>
          <w:p w14:paraId="0EBD390C" w14:textId="77777777" w:rsidR="00E51559" w:rsidRPr="001841A9" w:rsidRDefault="00E51559" w:rsidP="001841A9">
            <w:pPr>
              <w:jc w:val="center"/>
              <w:rPr>
                <w:rFonts w:ascii="Trebuchet MS" w:hAnsi="Trebuchet MS" w:cstheme="minorHAnsi"/>
                <w:b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color w:val="FFFFFF" w:themeColor="background1"/>
                <w:sz w:val="28"/>
                <w:szCs w:val="28"/>
              </w:rPr>
              <w:t>Professional Learning Plan</w:t>
            </w:r>
          </w:p>
        </w:tc>
      </w:tr>
      <w:tr w:rsidR="003D3A1B" w:rsidRPr="001841A9" w14:paraId="0C01866B" w14:textId="77777777" w:rsidTr="005848C9">
        <w:trPr>
          <w:trHeight w:val="542"/>
        </w:trPr>
        <w:tc>
          <w:tcPr>
            <w:tcW w:w="9924" w:type="dxa"/>
            <w:gridSpan w:val="3"/>
            <w:shd w:val="clear" w:color="auto" w:fill="auto"/>
            <w:vAlign w:val="center"/>
          </w:tcPr>
          <w:p w14:paraId="0A0F677B" w14:textId="2BD45C5E" w:rsidR="003D3A1B" w:rsidRPr="001841A9" w:rsidRDefault="003D3A1B" w:rsidP="001841A9">
            <w:pPr>
              <w:rPr>
                <w:rFonts w:ascii="Trebuchet MS" w:hAnsi="Trebuchet MS" w:cstheme="minorHAnsi"/>
                <w:b/>
                <w:sz w:val="22"/>
                <w:szCs w:val="22"/>
              </w:rPr>
            </w:pPr>
            <w:r>
              <w:rPr>
                <w:rFonts w:ascii="Trebuchet MS" w:hAnsi="Trebuchet MS" w:cstheme="minorHAnsi"/>
                <w:b/>
                <w:sz w:val="22"/>
                <w:szCs w:val="22"/>
              </w:rPr>
              <w:t>Name:</w:t>
            </w:r>
          </w:p>
        </w:tc>
      </w:tr>
      <w:tr w:rsidR="003D3A1B" w:rsidRPr="001841A9" w14:paraId="60A1AEC9" w14:textId="77777777" w:rsidTr="006D0D29">
        <w:trPr>
          <w:trHeight w:val="542"/>
        </w:trPr>
        <w:tc>
          <w:tcPr>
            <w:tcW w:w="9924" w:type="dxa"/>
            <w:gridSpan w:val="3"/>
            <w:shd w:val="clear" w:color="auto" w:fill="auto"/>
            <w:vAlign w:val="center"/>
          </w:tcPr>
          <w:p w14:paraId="72812CD4" w14:textId="0CE8528D" w:rsidR="003D3A1B" w:rsidRPr="001841A9" w:rsidRDefault="003D3A1B" w:rsidP="001841A9">
            <w:pPr>
              <w:rPr>
                <w:rFonts w:ascii="Trebuchet MS" w:hAnsi="Trebuchet MS" w:cstheme="minorHAnsi"/>
                <w:b/>
                <w:sz w:val="22"/>
                <w:szCs w:val="22"/>
              </w:rPr>
            </w:pPr>
            <w:r>
              <w:rPr>
                <w:rFonts w:ascii="Trebuchet MS" w:hAnsi="Trebuchet MS" w:cstheme="minorHAnsi"/>
                <w:b/>
                <w:sz w:val="22"/>
                <w:szCs w:val="22"/>
              </w:rPr>
              <w:t>Date:</w:t>
            </w:r>
          </w:p>
        </w:tc>
      </w:tr>
      <w:tr w:rsidR="001841A9" w:rsidRPr="001841A9" w14:paraId="57AC9359" w14:textId="77777777" w:rsidTr="003D3A1B">
        <w:trPr>
          <w:trHeight w:val="1038"/>
        </w:trPr>
        <w:tc>
          <w:tcPr>
            <w:tcW w:w="1327" w:type="dxa"/>
            <w:tcBorders>
              <w:right w:val="dotted" w:sz="4" w:space="0" w:color="auto"/>
            </w:tcBorders>
            <w:shd w:val="clear" w:color="auto" w:fill="FFCCCC"/>
          </w:tcPr>
          <w:p w14:paraId="318E7B35" w14:textId="376FA0E9" w:rsidR="001841A9" w:rsidRPr="001841A9" w:rsidRDefault="001841A9" w:rsidP="001841A9">
            <w:pPr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  <w:t>WHAT?</w:t>
            </w:r>
          </w:p>
          <w:p w14:paraId="42196CE8" w14:textId="77777777" w:rsidR="001841A9" w:rsidRPr="001841A9" w:rsidRDefault="001841A9" w:rsidP="001841A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4A7854F6" w14:textId="77777777" w:rsidR="001841A9" w:rsidRPr="001841A9" w:rsidRDefault="001841A9" w:rsidP="001841A9">
            <w:pPr>
              <w:rPr>
                <w:rFonts w:ascii="Trebuchet MS" w:hAnsi="Trebuchet MS" w:cstheme="minorHAnsi"/>
                <w:b/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dotted" w:sz="4" w:space="0" w:color="auto"/>
            </w:tcBorders>
            <w:shd w:val="clear" w:color="auto" w:fill="FFCCCC"/>
          </w:tcPr>
          <w:p w14:paraId="536461AD" w14:textId="3FA3061E" w:rsidR="001841A9" w:rsidRPr="003D3A1B" w:rsidRDefault="001841A9" w:rsidP="001841A9">
            <w:pPr>
              <w:rPr>
                <w:rFonts w:ascii="Trebuchet MS" w:hAnsi="Trebuchet MS" w:cstheme="minorHAnsi"/>
                <w:i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 xml:space="preserve">Which </w:t>
            </w:r>
            <w:r w:rsidRPr="001841A9">
              <w:rPr>
                <w:rFonts w:ascii="Trebuchet MS" w:hAnsi="Trebuchet MS" w:cstheme="minorHAnsi"/>
                <w:b/>
                <w:sz w:val="22"/>
                <w:szCs w:val="22"/>
              </w:rPr>
              <w:t>element(s) of our Lesson Evaluation Toolkit</w:t>
            </w:r>
            <w:r w:rsidRPr="001841A9">
              <w:rPr>
                <w:rFonts w:ascii="Trebuchet MS" w:hAnsi="Trebuchet MS" w:cstheme="minorHAnsi"/>
                <w:i/>
                <w:sz w:val="22"/>
                <w:szCs w:val="22"/>
              </w:rPr>
              <w:t xml:space="preserve"> </w:t>
            </w:r>
            <w:r w:rsidRPr="001841A9">
              <w:rPr>
                <w:rFonts w:ascii="Trebuchet MS" w:hAnsi="Trebuchet MS" w:cstheme="minorHAnsi"/>
                <w:iCs/>
                <w:sz w:val="22"/>
                <w:szCs w:val="22"/>
              </w:rPr>
              <w:t xml:space="preserve">are </w:t>
            </w:r>
            <w:r w:rsidRPr="001841A9">
              <w:rPr>
                <w:rFonts w:ascii="Trebuchet MS" w:hAnsi="Trebuchet MS" w:cstheme="minorHAnsi"/>
                <w:sz w:val="22"/>
                <w:szCs w:val="22"/>
              </w:rPr>
              <w:t>you going to focus on improving?</w:t>
            </w:r>
          </w:p>
        </w:tc>
        <w:tc>
          <w:tcPr>
            <w:tcW w:w="5414" w:type="dxa"/>
            <w:shd w:val="clear" w:color="auto" w:fill="auto"/>
          </w:tcPr>
          <w:p w14:paraId="12C6856A" w14:textId="17050743" w:rsidR="00414BDC" w:rsidRPr="00414BDC" w:rsidRDefault="00414BDC" w:rsidP="00414BDC">
            <w:p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[Delete as appropriate]</w:t>
            </w:r>
          </w:p>
          <w:p w14:paraId="56B13AC4" w14:textId="682854B5" w:rsidR="006F016F" w:rsidRDefault="006F016F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Daily Review</w:t>
            </w:r>
          </w:p>
          <w:p w14:paraId="6E4685FB" w14:textId="52F264BA" w:rsidR="006F016F" w:rsidRDefault="006F016F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Learning Intentions</w:t>
            </w:r>
          </w:p>
          <w:p w14:paraId="380F10EF" w14:textId="7D57A4B4" w:rsidR="006F016F" w:rsidRDefault="006F016F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Success Criteria</w:t>
            </w:r>
          </w:p>
          <w:p w14:paraId="265684D4" w14:textId="3B2D408A" w:rsidR="006F016F" w:rsidRDefault="00CC43E6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Presenting Content</w:t>
            </w:r>
          </w:p>
          <w:p w14:paraId="41DA84D0" w14:textId="0585A9C0" w:rsidR="006F016F" w:rsidRDefault="006F016F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Practice</w:t>
            </w:r>
          </w:p>
          <w:p w14:paraId="73CDD635" w14:textId="3F48ADF2" w:rsidR="006F016F" w:rsidRDefault="006F016F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Plenary Review</w:t>
            </w:r>
          </w:p>
          <w:p w14:paraId="280F804A" w14:textId="344859FE" w:rsidR="00414BDC" w:rsidRDefault="00414BDC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Differentiated Challenge and Support</w:t>
            </w:r>
          </w:p>
          <w:p w14:paraId="3AE09A38" w14:textId="56FBB37F" w:rsidR="00414BDC" w:rsidRDefault="00CC43E6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Questioning, Discussion &amp; Spotlight Assessment</w:t>
            </w:r>
          </w:p>
          <w:p w14:paraId="19B5CDC6" w14:textId="77777777" w:rsidR="006F016F" w:rsidRDefault="006F016F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Feedback</w:t>
            </w:r>
          </w:p>
          <w:p w14:paraId="05603A63" w14:textId="32A28094" w:rsidR="006F016F" w:rsidRPr="00414BDC" w:rsidRDefault="006F016F" w:rsidP="00414B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 w:cstheme="minorHAnsi"/>
                <w:sz w:val="22"/>
                <w:szCs w:val="22"/>
              </w:rPr>
            </w:pPr>
            <w:r>
              <w:rPr>
                <w:rFonts w:ascii="Trebuchet MS" w:hAnsi="Trebuchet MS" w:cstheme="minorHAnsi"/>
                <w:sz w:val="22"/>
                <w:szCs w:val="22"/>
              </w:rPr>
              <w:t>Relationships, Expectations, Management, Behaviour</w:t>
            </w:r>
          </w:p>
        </w:tc>
      </w:tr>
      <w:tr w:rsidR="001841A9" w:rsidRPr="001841A9" w14:paraId="227370A4" w14:textId="77777777" w:rsidTr="003D3A1B">
        <w:trPr>
          <w:trHeight w:val="479"/>
        </w:trPr>
        <w:tc>
          <w:tcPr>
            <w:tcW w:w="1327" w:type="dxa"/>
            <w:vMerge w:val="restart"/>
            <w:tcBorders>
              <w:right w:val="dotted" w:sz="4" w:space="0" w:color="auto"/>
            </w:tcBorders>
            <w:shd w:val="clear" w:color="auto" w:fill="FFCCCC"/>
          </w:tcPr>
          <w:p w14:paraId="129D9DB1" w14:textId="507CC9F5" w:rsidR="001841A9" w:rsidRPr="001841A9" w:rsidRDefault="001841A9" w:rsidP="001841A9">
            <w:pPr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  <w:t>HOW?</w:t>
            </w:r>
          </w:p>
          <w:p w14:paraId="43B75968" w14:textId="77777777" w:rsidR="001841A9" w:rsidRPr="001841A9" w:rsidRDefault="001841A9" w:rsidP="001841A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07FB4050" w14:textId="77777777" w:rsidR="001841A9" w:rsidRPr="001841A9" w:rsidRDefault="001841A9" w:rsidP="001841A9">
            <w:pPr>
              <w:rPr>
                <w:rFonts w:ascii="Trebuchet MS" w:hAnsi="Trebuchet MS" w:cstheme="minorHAnsi"/>
                <w:b/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dotted" w:sz="4" w:space="0" w:color="auto"/>
              <w:bottom w:val="dotted" w:sz="4" w:space="0" w:color="auto"/>
            </w:tcBorders>
            <w:shd w:val="clear" w:color="auto" w:fill="FFCCCC"/>
          </w:tcPr>
          <w:p w14:paraId="39BA054C" w14:textId="77777777" w:rsidR="003D3A1B" w:rsidRPr="003D3A1B" w:rsidRDefault="003D3A1B" w:rsidP="003D3A1B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02341E73" w14:textId="77777777" w:rsidR="001841A9" w:rsidRPr="001841A9" w:rsidRDefault="001841A9" w:rsidP="001841A9">
            <w:pPr>
              <w:numPr>
                <w:ilvl w:val="0"/>
                <w:numId w:val="1"/>
              </w:num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sz w:val="22"/>
                <w:szCs w:val="22"/>
              </w:rPr>
              <w:t>Reading</w:t>
            </w:r>
          </w:p>
          <w:p w14:paraId="6D51FF1F" w14:textId="77777777" w:rsidR="001841A9" w:rsidRDefault="001841A9" w:rsidP="001841A9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>What will you read?</w:t>
            </w:r>
          </w:p>
          <w:p w14:paraId="4C505B92" w14:textId="47EC4AA4" w:rsidR="003D3A1B" w:rsidRPr="001841A9" w:rsidRDefault="003D3A1B" w:rsidP="001841A9">
            <w:pPr>
              <w:ind w:left="454"/>
              <w:contextualSpacing/>
              <w:rPr>
                <w:rFonts w:ascii="Trebuchet MS" w:hAnsi="Trebuchet MS" w:cstheme="minorHAnsi"/>
                <w:b/>
                <w:sz w:val="22"/>
                <w:szCs w:val="22"/>
              </w:rPr>
            </w:pPr>
          </w:p>
        </w:tc>
        <w:tc>
          <w:tcPr>
            <w:tcW w:w="5414" w:type="dxa"/>
            <w:tcBorders>
              <w:bottom w:val="dotted" w:sz="4" w:space="0" w:color="auto"/>
            </w:tcBorders>
            <w:shd w:val="clear" w:color="auto" w:fill="auto"/>
          </w:tcPr>
          <w:p w14:paraId="4CDF0298" w14:textId="740A5AF5" w:rsidR="001841A9" w:rsidRPr="001841A9" w:rsidRDefault="001841A9" w:rsidP="00E5155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</w:tr>
      <w:tr w:rsidR="001841A9" w:rsidRPr="001841A9" w14:paraId="658E65BB" w14:textId="77777777" w:rsidTr="001841A9">
        <w:trPr>
          <w:trHeight w:val="419"/>
        </w:trPr>
        <w:tc>
          <w:tcPr>
            <w:tcW w:w="1327" w:type="dxa"/>
            <w:vMerge/>
            <w:tcBorders>
              <w:right w:val="dotted" w:sz="4" w:space="0" w:color="auto"/>
            </w:tcBorders>
            <w:shd w:val="clear" w:color="auto" w:fill="FFCCCC"/>
          </w:tcPr>
          <w:p w14:paraId="400EFCA3" w14:textId="77777777" w:rsidR="001841A9" w:rsidRPr="001841A9" w:rsidRDefault="001841A9" w:rsidP="001841A9">
            <w:pPr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CCCC"/>
          </w:tcPr>
          <w:p w14:paraId="3069FE6A" w14:textId="77777777" w:rsidR="003D3A1B" w:rsidRPr="003D3A1B" w:rsidRDefault="003D3A1B" w:rsidP="003D3A1B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5CCC1ACB" w14:textId="77777777" w:rsidR="001841A9" w:rsidRPr="001841A9" w:rsidRDefault="001841A9" w:rsidP="001841A9">
            <w:pPr>
              <w:numPr>
                <w:ilvl w:val="0"/>
                <w:numId w:val="1"/>
              </w:num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sz w:val="22"/>
                <w:szCs w:val="22"/>
              </w:rPr>
              <w:t>Observation</w:t>
            </w:r>
          </w:p>
          <w:p w14:paraId="7DB54790" w14:textId="77777777" w:rsidR="001841A9" w:rsidRDefault="001841A9" w:rsidP="001841A9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>Who will you observe?</w:t>
            </w:r>
          </w:p>
          <w:p w14:paraId="19FEBF47" w14:textId="0B761123" w:rsidR="003D3A1B" w:rsidRPr="001841A9" w:rsidRDefault="003D3A1B" w:rsidP="001841A9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</w:p>
        </w:tc>
        <w:tc>
          <w:tcPr>
            <w:tcW w:w="54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FCB3E6" w14:textId="77777777" w:rsidR="001841A9" w:rsidRPr="001841A9" w:rsidRDefault="001841A9" w:rsidP="00E5155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</w:tr>
      <w:tr w:rsidR="001841A9" w:rsidRPr="001841A9" w14:paraId="43174A1A" w14:textId="77777777" w:rsidTr="00CC43E6">
        <w:trPr>
          <w:trHeight w:val="1319"/>
        </w:trPr>
        <w:tc>
          <w:tcPr>
            <w:tcW w:w="1327" w:type="dxa"/>
            <w:vMerge/>
            <w:tcBorders>
              <w:right w:val="dotted" w:sz="4" w:space="0" w:color="auto"/>
            </w:tcBorders>
            <w:shd w:val="clear" w:color="auto" w:fill="FFCCCC"/>
          </w:tcPr>
          <w:p w14:paraId="3813AF3C" w14:textId="77777777" w:rsidR="001841A9" w:rsidRPr="001841A9" w:rsidRDefault="001841A9" w:rsidP="001841A9">
            <w:pPr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CCCC"/>
          </w:tcPr>
          <w:p w14:paraId="44A7EC9E" w14:textId="77777777" w:rsidR="003D3A1B" w:rsidRPr="003D3A1B" w:rsidRDefault="003D3A1B" w:rsidP="003D3A1B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11248C04" w14:textId="77777777" w:rsidR="001841A9" w:rsidRPr="001841A9" w:rsidRDefault="001841A9" w:rsidP="001841A9">
            <w:pPr>
              <w:numPr>
                <w:ilvl w:val="0"/>
                <w:numId w:val="1"/>
              </w:num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sz w:val="22"/>
                <w:szCs w:val="22"/>
              </w:rPr>
              <w:t>Feedback</w:t>
            </w:r>
          </w:p>
          <w:p w14:paraId="2E875088" w14:textId="77777777" w:rsidR="001841A9" w:rsidRDefault="001841A9" w:rsidP="001841A9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>Who will you ask to observe you and give you feedback?</w:t>
            </w:r>
          </w:p>
          <w:p w14:paraId="6636623E" w14:textId="1A6D2C03" w:rsidR="003D3A1B" w:rsidRPr="001841A9" w:rsidRDefault="003D3A1B" w:rsidP="001841A9">
            <w:pPr>
              <w:ind w:left="454"/>
              <w:contextualSpacing/>
              <w:rPr>
                <w:rFonts w:ascii="Trebuchet MS" w:hAnsi="Trebuchet MS" w:cstheme="minorHAnsi"/>
                <w:b/>
                <w:sz w:val="22"/>
                <w:szCs w:val="22"/>
              </w:rPr>
            </w:pPr>
          </w:p>
        </w:tc>
        <w:tc>
          <w:tcPr>
            <w:tcW w:w="54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63CF5F" w14:textId="77777777" w:rsidR="001841A9" w:rsidRPr="001841A9" w:rsidRDefault="001841A9" w:rsidP="00E5155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</w:tr>
      <w:tr w:rsidR="001841A9" w:rsidRPr="001841A9" w14:paraId="2993FF72" w14:textId="77777777" w:rsidTr="001841A9">
        <w:trPr>
          <w:trHeight w:val="1259"/>
        </w:trPr>
        <w:tc>
          <w:tcPr>
            <w:tcW w:w="1327" w:type="dxa"/>
            <w:vMerge/>
            <w:tcBorders>
              <w:right w:val="dotted" w:sz="4" w:space="0" w:color="auto"/>
            </w:tcBorders>
            <w:shd w:val="clear" w:color="auto" w:fill="FFCCCC"/>
          </w:tcPr>
          <w:p w14:paraId="7ACDAB72" w14:textId="77777777" w:rsidR="001841A9" w:rsidRPr="001841A9" w:rsidRDefault="001841A9" w:rsidP="001841A9">
            <w:pPr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CCCC"/>
          </w:tcPr>
          <w:p w14:paraId="792D55E4" w14:textId="77777777" w:rsidR="003D3A1B" w:rsidRPr="003D3A1B" w:rsidRDefault="003D3A1B" w:rsidP="003D3A1B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54286B65" w14:textId="77777777" w:rsidR="001841A9" w:rsidRPr="001841A9" w:rsidRDefault="001841A9" w:rsidP="001841A9">
            <w:pPr>
              <w:numPr>
                <w:ilvl w:val="0"/>
                <w:numId w:val="1"/>
              </w:num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sz w:val="22"/>
                <w:szCs w:val="22"/>
              </w:rPr>
              <w:t>Participation</w:t>
            </w:r>
          </w:p>
          <w:p w14:paraId="18293691" w14:textId="77777777" w:rsidR="001841A9" w:rsidRDefault="001841A9" w:rsidP="001841A9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>Details of groups you’ll join, workshops you’ll attend, people with whom you’ll collaborate</w:t>
            </w:r>
          </w:p>
          <w:p w14:paraId="3F3732E5" w14:textId="4646460D" w:rsidR="003D3A1B" w:rsidRPr="001841A9" w:rsidRDefault="003D3A1B" w:rsidP="001841A9">
            <w:pPr>
              <w:ind w:left="454"/>
              <w:contextualSpacing/>
              <w:rPr>
                <w:rFonts w:ascii="Trebuchet MS" w:hAnsi="Trebuchet MS" w:cstheme="minorHAnsi"/>
                <w:b/>
                <w:sz w:val="22"/>
                <w:szCs w:val="22"/>
              </w:rPr>
            </w:pPr>
          </w:p>
        </w:tc>
        <w:tc>
          <w:tcPr>
            <w:tcW w:w="54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3A8460B" w14:textId="77777777" w:rsidR="001841A9" w:rsidRPr="001841A9" w:rsidRDefault="001841A9" w:rsidP="00E5155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</w:tr>
      <w:tr w:rsidR="001841A9" w:rsidRPr="001841A9" w14:paraId="143F2FA0" w14:textId="77777777" w:rsidTr="001841A9">
        <w:trPr>
          <w:trHeight w:val="811"/>
        </w:trPr>
        <w:tc>
          <w:tcPr>
            <w:tcW w:w="1327" w:type="dxa"/>
            <w:vMerge/>
            <w:tcBorders>
              <w:right w:val="dotted" w:sz="4" w:space="0" w:color="auto"/>
            </w:tcBorders>
            <w:shd w:val="clear" w:color="auto" w:fill="FFCCCC"/>
          </w:tcPr>
          <w:p w14:paraId="525408D2" w14:textId="77777777" w:rsidR="001841A9" w:rsidRPr="001841A9" w:rsidRDefault="001841A9" w:rsidP="001841A9">
            <w:pPr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dotted" w:sz="4" w:space="0" w:color="auto"/>
              <w:left w:val="dotted" w:sz="4" w:space="0" w:color="auto"/>
            </w:tcBorders>
            <w:shd w:val="clear" w:color="auto" w:fill="FFCCCC"/>
          </w:tcPr>
          <w:p w14:paraId="13D30352" w14:textId="77777777" w:rsidR="003D3A1B" w:rsidRPr="003D3A1B" w:rsidRDefault="003D3A1B" w:rsidP="003D3A1B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5DA47F95" w14:textId="77777777" w:rsidR="001841A9" w:rsidRPr="001841A9" w:rsidRDefault="001841A9" w:rsidP="001841A9">
            <w:pPr>
              <w:numPr>
                <w:ilvl w:val="0"/>
                <w:numId w:val="1"/>
              </w:num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sz w:val="22"/>
                <w:szCs w:val="22"/>
              </w:rPr>
              <w:t>Sharing</w:t>
            </w:r>
          </w:p>
          <w:p w14:paraId="2133146B" w14:textId="77777777" w:rsidR="001841A9" w:rsidRDefault="001841A9" w:rsidP="001841A9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>How will you share your learning with others?</w:t>
            </w:r>
          </w:p>
          <w:p w14:paraId="7CE334CE" w14:textId="10FA2A88" w:rsidR="003D3A1B" w:rsidRPr="001841A9" w:rsidRDefault="003D3A1B" w:rsidP="001841A9">
            <w:pPr>
              <w:ind w:left="454"/>
              <w:contextualSpacing/>
              <w:rPr>
                <w:rFonts w:ascii="Trebuchet MS" w:hAnsi="Trebuchet MS" w:cstheme="minorHAnsi"/>
                <w:sz w:val="22"/>
                <w:szCs w:val="22"/>
              </w:rPr>
            </w:pPr>
          </w:p>
        </w:tc>
        <w:tc>
          <w:tcPr>
            <w:tcW w:w="5414" w:type="dxa"/>
            <w:tcBorders>
              <w:top w:val="dotted" w:sz="4" w:space="0" w:color="auto"/>
            </w:tcBorders>
            <w:shd w:val="clear" w:color="auto" w:fill="auto"/>
          </w:tcPr>
          <w:p w14:paraId="336DBED8" w14:textId="77777777" w:rsidR="001841A9" w:rsidRPr="001841A9" w:rsidRDefault="001841A9" w:rsidP="00E5155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</w:tr>
      <w:tr w:rsidR="001841A9" w:rsidRPr="001841A9" w14:paraId="4ADD8547" w14:textId="77777777" w:rsidTr="003D3A1B">
        <w:trPr>
          <w:trHeight w:val="2084"/>
        </w:trPr>
        <w:tc>
          <w:tcPr>
            <w:tcW w:w="1327" w:type="dxa"/>
            <w:tcBorders>
              <w:right w:val="dotted" w:sz="4" w:space="0" w:color="auto"/>
            </w:tcBorders>
            <w:shd w:val="clear" w:color="auto" w:fill="FFCCCC"/>
          </w:tcPr>
          <w:p w14:paraId="41B4FAE0" w14:textId="77777777" w:rsidR="001841A9" w:rsidRPr="001841A9" w:rsidRDefault="001841A9" w:rsidP="001841A9">
            <w:pPr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b/>
                <w:color w:val="000000" w:themeColor="text1"/>
                <w:sz w:val="22"/>
                <w:szCs w:val="22"/>
              </w:rPr>
              <w:lastRenderedPageBreak/>
              <w:t>REVIEW</w:t>
            </w:r>
          </w:p>
          <w:p w14:paraId="57093F29" w14:textId="77777777" w:rsidR="001841A9" w:rsidRPr="001841A9" w:rsidRDefault="001841A9" w:rsidP="001841A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2BB20A91" w14:textId="77777777" w:rsidR="001841A9" w:rsidRPr="001841A9" w:rsidRDefault="001841A9" w:rsidP="001841A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dotted" w:sz="4" w:space="0" w:color="auto"/>
            </w:tcBorders>
            <w:shd w:val="clear" w:color="auto" w:fill="FFCCCC"/>
          </w:tcPr>
          <w:p w14:paraId="6FDA3C0F" w14:textId="6BB5D505" w:rsidR="001841A9" w:rsidRPr="001841A9" w:rsidRDefault="001841A9" w:rsidP="001841A9">
            <w:pPr>
              <w:rPr>
                <w:rFonts w:ascii="Trebuchet MS" w:hAnsi="Trebuchet MS" w:cstheme="minorHAnsi"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 xml:space="preserve">When </w:t>
            </w:r>
            <w:r w:rsidR="003D3A1B">
              <w:rPr>
                <w:rFonts w:ascii="Trebuchet MS" w:hAnsi="Trebuchet MS" w:cstheme="minorHAnsi"/>
                <w:sz w:val="22"/>
                <w:szCs w:val="22"/>
              </w:rPr>
              <w:t xml:space="preserve">and with whom </w:t>
            </w:r>
            <w:r w:rsidRPr="001841A9">
              <w:rPr>
                <w:rFonts w:ascii="Trebuchet MS" w:hAnsi="Trebuchet MS" w:cstheme="minorHAnsi"/>
                <w:sz w:val="22"/>
                <w:szCs w:val="22"/>
              </w:rPr>
              <w:t>will progress with this plan be reviewed?</w:t>
            </w:r>
          </w:p>
          <w:p w14:paraId="37C0370A" w14:textId="77777777" w:rsidR="001841A9" w:rsidRPr="001841A9" w:rsidRDefault="001841A9" w:rsidP="001841A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080AB443" w14:textId="4EA66155" w:rsidR="001841A9" w:rsidRPr="003D3A1B" w:rsidRDefault="001841A9" w:rsidP="001841A9">
            <w:pPr>
              <w:rPr>
                <w:rFonts w:ascii="Trebuchet MS" w:hAnsi="Trebuchet MS" w:cstheme="minorHAnsi"/>
                <w:b/>
                <w:sz w:val="22"/>
                <w:szCs w:val="22"/>
              </w:rPr>
            </w:pPr>
            <w:r w:rsidRPr="001841A9">
              <w:rPr>
                <w:rFonts w:ascii="Trebuchet MS" w:hAnsi="Trebuchet MS" w:cstheme="minorHAnsi"/>
                <w:sz w:val="22"/>
                <w:szCs w:val="22"/>
              </w:rPr>
              <w:t xml:space="preserve">As a general rule, reviews should take place </w:t>
            </w:r>
            <w:r w:rsidRPr="001841A9">
              <w:rPr>
                <w:rFonts w:ascii="Trebuchet MS" w:hAnsi="Trebuchet MS" w:cstheme="minorHAnsi"/>
                <w:b/>
                <w:sz w:val="22"/>
                <w:szCs w:val="22"/>
              </w:rPr>
              <w:t>once a term (about every 10 weeks</w:t>
            </w:r>
            <w:r w:rsidR="003D3A1B">
              <w:rPr>
                <w:rFonts w:ascii="Trebuchet MS" w:hAnsi="Trebuchet MS" w:cstheme="minorHAnsi"/>
                <w:b/>
                <w:sz w:val="22"/>
                <w:szCs w:val="22"/>
              </w:rPr>
              <w:t>).</w:t>
            </w:r>
          </w:p>
        </w:tc>
        <w:tc>
          <w:tcPr>
            <w:tcW w:w="5414" w:type="dxa"/>
            <w:shd w:val="clear" w:color="auto" w:fill="auto"/>
          </w:tcPr>
          <w:p w14:paraId="684C1C10" w14:textId="25AD650F" w:rsidR="001841A9" w:rsidRPr="001841A9" w:rsidRDefault="001841A9" w:rsidP="00E5155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</w:tr>
    </w:tbl>
    <w:p w14:paraId="2F4ECB1D" w14:textId="77777777" w:rsidR="00E51559" w:rsidRPr="001841A9" w:rsidRDefault="00E51559" w:rsidP="003D3A1B"/>
    <w:sectPr w:rsidR="00E51559" w:rsidRPr="001841A9" w:rsidSect="001E7E7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5F00C" w14:textId="77777777" w:rsidR="001841A9" w:rsidRDefault="001841A9" w:rsidP="00E51559">
      <w:r>
        <w:separator/>
      </w:r>
    </w:p>
  </w:endnote>
  <w:endnote w:type="continuationSeparator" w:id="0">
    <w:p w14:paraId="30AFD2E4" w14:textId="77777777" w:rsidR="001841A9" w:rsidRDefault="001841A9" w:rsidP="00E51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58375" w14:textId="77777777" w:rsidR="001841A9" w:rsidRDefault="001841A9" w:rsidP="00E51559">
      <w:r>
        <w:separator/>
      </w:r>
    </w:p>
  </w:footnote>
  <w:footnote w:type="continuationSeparator" w:id="0">
    <w:p w14:paraId="5E05249F" w14:textId="77777777" w:rsidR="001841A9" w:rsidRDefault="001841A9" w:rsidP="00E51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A306E"/>
    <w:multiLevelType w:val="hybridMultilevel"/>
    <w:tmpl w:val="9EAA53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24D77"/>
    <w:multiLevelType w:val="hybridMultilevel"/>
    <w:tmpl w:val="3CCE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90534"/>
    <w:multiLevelType w:val="hybridMultilevel"/>
    <w:tmpl w:val="7AAA7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D87868"/>
    <w:multiLevelType w:val="hybridMultilevel"/>
    <w:tmpl w:val="F90A9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559"/>
    <w:rsid w:val="001841A9"/>
    <w:rsid w:val="001E7E7B"/>
    <w:rsid w:val="003D3A1B"/>
    <w:rsid w:val="00414BDC"/>
    <w:rsid w:val="004E3623"/>
    <w:rsid w:val="006F016F"/>
    <w:rsid w:val="00B44011"/>
    <w:rsid w:val="00BA7366"/>
    <w:rsid w:val="00BB7E9E"/>
    <w:rsid w:val="00CA0426"/>
    <w:rsid w:val="00CC43E6"/>
    <w:rsid w:val="00D42225"/>
    <w:rsid w:val="00E5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DEC344"/>
  <w15:docId w15:val="{846271BD-2CF7-4B34-86DD-B7F96A012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55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55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515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15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155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5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559"/>
    <w:rPr>
      <w:rFonts w:ascii="Segoe UI" w:eastAsia="Times New Roman" w:hAnsi="Segoe UI" w:cs="Segoe UI"/>
      <w:sz w:val="18"/>
      <w:szCs w:val="18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5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559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afc50558-3133-42c1-9663-354a5153bf8a" xsi:nil="true"/>
    <Distribution_Groups xmlns="afc50558-3133-42c1-9663-354a5153bf8a" xsi:nil="true"/>
    <Math_Settings xmlns="afc50558-3133-42c1-9663-354a5153bf8a" xsi:nil="true"/>
    <Teams_Channel_Section_Location xmlns="afc50558-3133-42c1-9663-354a5153bf8a" xsi:nil="true"/>
    <LMS_Mappings xmlns="afc50558-3133-42c1-9663-354a5153bf8a" xsi:nil="true"/>
    <FolderType xmlns="afc50558-3133-42c1-9663-354a5153bf8a" xsi:nil="true"/>
    <Owner xmlns="afc50558-3133-42c1-9663-354a5153bf8a">
      <UserInfo>
        <DisplayName/>
        <AccountId xsi:nil="true"/>
        <AccountType/>
      </UserInfo>
    </Owner>
    <Student_Groups xmlns="afc50558-3133-42c1-9663-354a5153bf8a">
      <UserInfo>
        <DisplayName/>
        <AccountId xsi:nil="true"/>
        <AccountType/>
      </UserInfo>
    </Student_Groups>
    <DefaultSectionNames xmlns="afc50558-3133-42c1-9663-354a5153bf8a" xsi:nil="true"/>
    <Invited_Teachers xmlns="afc50558-3133-42c1-9663-354a5153bf8a" xsi:nil="true"/>
    <Invited_Students xmlns="afc50558-3133-42c1-9663-354a5153bf8a" xsi:nil="true"/>
    <Students xmlns="afc50558-3133-42c1-9663-354a5153bf8a">
      <UserInfo>
        <DisplayName/>
        <AccountId xsi:nil="true"/>
        <AccountType/>
      </UserInfo>
    </Students>
    <Templates xmlns="afc50558-3133-42c1-9663-354a5153bf8a" xsi:nil="true"/>
    <Is_Collaboration_Space_Locked xmlns="afc50558-3133-42c1-9663-354a5153bf8a" xsi:nil="true"/>
    <CultureName xmlns="afc50558-3133-42c1-9663-354a5153bf8a" xsi:nil="true"/>
    <Self_Registration_Enabled xmlns="afc50558-3133-42c1-9663-354a5153bf8a" xsi:nil="true"/>
    <Has_Teacher_Only_SectionGroup xmlns="afc50558-3133-42c1-9663-354a5153bf8a" xsi:nil="true"/>
    <_activity xmlns="afc50558-3133-42c1-9663-354a5153bf8a" xsi:nil="true"/>
    <TeamsChannelId xmlns="afc50558-3133-42c1-9663-354a5153bf8a" xsi:nil="true"/>
    <IsNotebookLocked xmlns="afc50558-3133-42c1-9663-354a5153bf8a" xsi:nil="true"/>
    <Teachers xmlns="afc50558-3133-42c1-9663-354a5153bf8a">
      <UserInfo>
        <DisplayName/>
        <AccountId xsi:nil="true"/>
        <AccountType/>
      </UserInfo>
    </Teachers>
    <AppVersion xmlns="afc50558-3133-42c1-9663-354a5153bf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13AEE1A054646AB5130BA0284EB91" ma:contentTypeVersion="36" ma:contentTypeDescription="Create a new document." ma:contentTypeScope="" ma:versionID="f1bb182631bc41fed199db51c52b77f7">
  <xsd:schema xmlns:xsd="http://www.w3.org/2001/XMLSchema" xmlns:xs="http://www.w3.org/2001/XMLSchema" xmlns:p="http://schemas.microsoft.com/office/2006/metadata/properties" xmlns:ns3="67cfbe2f-f6c0-4af1-b77e-30498742c6cb" xmlns:ns4="afc50558-3133-42c1-9663-354a5153bf8a" targetNamespace="http://schemas.microsoft.com/office/2006/metadata/properties" ma:root="true" ma:fieldsID="dcbb6058cf4bb7622f7b43afe6309960" ns3:_="" ns4:_="">
    <xsd:import namespace="67cfbe2f-f6c0-4af1-b77e-30498742c6cb"/>
    <xsd:import namespace="afc50558-3133-42c1-9663-354a5153bf8a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4:Teams_Channel_Section_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be2f-f6c0-4af1-b77e-30498742c6c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50558-3133-42c1-9663-354a5153b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68EFFC-1784-4BE5-9C31-A1FD41F05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2F7239-476B-40E3-83D8-B120E800DF3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67cfbe2f-f6c0-4af1-b77e-30498742c6cb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afc50558-3133-42c1-9663-354a5153bf8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91644F0-BB9C-4D73-8641-2AFED61FA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cfbe2f-f6c0-4af1-b77e-30498742c6cb"/>
    <ds:schemaRef ds:uri="afc50558-3133-42c1-9663-354a5153bf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Mr Huffman</cp:lastModifiedBy>
  <cp:revision>4</cp:revision>
  <dcterms:created xsi:type="dcterms:W3CDTF">2023-04-24T13:33:00Z</dcterms:created>
  <dcterms:modified xsi:type="dcterms:W3CDTF">2023-04-27T08:25:00Z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0x0101000F913AEE1A054646AB5130BA0284EB91</vt:lpwstr>
  </property>
</Properties>
</file>